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86E" w:rsidRDefault="0041086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1086E" w:rsidRDefault="0041086E">
      <w:pPr>
        <w:pStyle w:val="ConsPlusNormal"/>
        <w:outlineLvl w:val="0"/>
      </w:pPr>
    </w:p>
    <w:p w:rsidR="0041086E" w:rsidRDefault="0041086E">
      <w:pPr>
        <w:pStyle w:val="ConsPlusTitle"/>
        <w:jc w:val="center"/>
        <w:outlineLvl w:val="0"/>
      </w:pPr>
      <w:r>
        <w:t>ГЛАВА РЕСПУБЛИКИ БАШКОРТОСТАН</w:t>
      </w:r>
    </w:p>
    <w:p w:rsidR="0041086E" w:rsidRDefault="0041086E">
      <w:pPr>
        <w:pStyle w:val="ConsPlusTitle"/>
        <w:jc w:val="center"/>
      </w:pPr>
    </w:p>
    <w:p w:rsidR="0041086E" w:rsidRDefault="0041086E">
      <w:pPr>
        <w:pStyle w:val="ConsPlusTitle"/>
        <w:jc w:val="center"/>
      </w:pPr>
      <w:r>
        <w:t>РАСПОРЯЖЕНИЕ</w:t>
      </w:r>
    </w:p>
    <w:p w:rsidR="0041086E" w:rsidRDefault="0041086E">
      <w:pPr>
        <w:pStyle w:val="ConsPlusTitle"/>
        <w:jc w:val="center"/>
      </w:pPr>
      <w:r>
        <w:t>от 14 января 2017 г. N РГ-4</w:t>
      </w:r>
    </w:p>
    <w:p w:rsidR="0041086E" w:rsidRDefault="0041086E">
      <w:pPr>
        <w:pStyle w:val="ConsPlusTitle"/>
        <w:jc w:val="center"/>
      </w:pPr>
    </w:p>
    <w:p w:rsidR="0041086E" w:rsidRDefault="0041086E">
      <w:pPr>
        <w:pStyle w:val="ConsPlusTitle"/>
        <w:jc w:val="center"/>
      </w:pPr>
      <w:r>
        <w:t>О СОСТАВЕ КОЛЛЕГИИ ГОСУДАРСТВЕННОГО КОМИТЕТА</w:t>
      </w:r>
    </w:p>
    <w:p w:rsidR="0041086E" w:rsidRDefault="0041086E">
      <w:pPr>
        <w:pStyle w:val="ConsPlusTitle"/>
        <w:jc w:val="center"/>
      </w:pPr>
      <w:r>
        <w:t>РЕСПУБЛИКИ БАШКОРТОСТАН ПО ЧРЕЗВЫЧАЙНЫМ СИТУАЦИЯМ</w:t>
      </w:r>
    </w:p>
    <w:p w:rsidR="0041086E" w:rsidRDefault="0041086E">
      <w:pPr>
        <w:pStyle w:val="ConsPlusNormal"/>
        <w:jc w:val="center"/>
      </w:pPr>
    </w:p>
    <w:p w:rsidR="0041086E" w:rsidRDefault="0041086E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статьей 15</w:t>
        </w:r>
      </w:hyperlink>
      <w:r>
        <w:t xml:space="preserve"> Закона Республики Башкортостан "О республиканских органах исполнительной власти":</w:t>
      </w:r>
    </w:p>
    <w:p w:rsidR="0041086E" w:rsidRDefault="0041086E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26" w:history="1">
        <w:r>
          <w:rPr>
            <w:color w:val="0000FF"/>
          </w:rPr>
          <w:t>состав</w:t>
        </w:r>
      </w:hyperlink>
      <w:r>
        <w:t xml:space="preserve"> коллегии Государственного комитета Республики Башкортостан по чрезвычайным ситуациям согласно приложению к настоящему распоряжению.</w:t>
      </w:r>
    </w:p>
    <w:p w:rsidR="0041086E" w:rsidRDefault="0041086E">
      <w:pPr>
        <w:pStyle w:val="ConsPlusNormal"/>
        <w:spacing w:before="220"/>
        <w:ind w:firstLine="540"/>
        <w:jc w:val="both"/>
      </w:pPr>
      <w:r>
        <w:t>2. Распоряжение вступает в силу со дня его подписания.</w:t>
      </w:r>
    </w:p>
    <w:p w:rsidR="0041086E" w:rsidRDefault="0041086E">
      <w:pPr>
        <w:pStyle w:val="ConsPlusNormal"/>
        <w:ind w:firstLine="540"/>
        <w:jc w:val="both"/>
      </w:pPr>
    </w:p>
    <w:p w:rsidR="0041086E" w:rsidRDefault="0041086E">
      <w:pPr>
        <w:pStyle w:val="ConsPlusNormal"/>
        <w:jc w:val="right"/>
      </w:pPr>
      <w:r>
        <w:t>Глава</w:t>
      </w:r>
    </w:p>
    <w:p w:rsidR="0041086E" w:rsidRDefault="0041086E">
      <w:pPr>
        <w:pStyle w:val="ConsPlusNormal"/>
        <w:jc w:val="right"/>
      </w:pPr>
      <w:r>
        <w:t>Республики Башкортостан</w:t>
      </w:r>
    </w:p>
    <w:p w:rsidR="0041086E" w:rsidRDefault="0041086E">
      <w:pPr>
        <w:pStyle w:val="ConsPlusNormal"/>
        <w:jc w:val="right"/>
      </w:pPr>
      <w:r>
        <w:t>Р.ХАМИТОВ</w:t>
      </w:r>
    </w:p>
    <w:p w:rsidR="0041086E" w:rsidRDefault="0041086E">
      <w:pPr>
        <w:pStyle w:val="ConsPlusNormal"/>
        <w:jc w:val="right"/>
      </w:pPr>
    </w:p>
    <w:p w:rsidR="0041086E" w:rsidRDefault="0041086E">
      <w:pPr>
        <w:pStyle w:val="ConsPlusNormal"/>
        <w:jc w:val="right"/>
      </w:pPr>
    </w:p>
    <w:p w:rsidR="0041086E" w:rsidRDefault="0041086E">
      <w:pPr>
        <w:pStyle w:val="ConsPlusNormal"/>
        <w:jc w:val="right"/>
      </w:pPr>
    </w:p>
    <w:p w:rsidR="0041086E" w:rsidRDefault="0041086E">
      <w:pPr>
        <w:pStyle w:val="ConsPlusNormal"/>
        <w:jc w:val="right"/>
      </w:pPr>
    </w:p>
    <w:p w:rsidR="0041086E" w:rsidRDefault="0041086E">
      <w:pPr>
        <w:pStyle w:val="ConsPlusNormal"/>
        <w:jc w:val="right"/>
      </w:pPr>
    </w:p>
    <w:p w:rsidR="0041086E" w:rsidRDefault="0041086E">
      <w:pPr>
        <w:pStyle w:val="ConsPlusNormal"/>
        <w:jc w:val="right"/>
        <w:outlineLvl w:val="0"/>
      </w:pPr>
      <w:r>
        <w:t>Приложение</w:t>
      </w:r>
    </w:p>
    <w:p w:rsidR="0041086E" w:rsidRDefault="0041086E">
      <w:pPr>
        <w:pStyle w:val="ConsPlusNormal"/>
        <w:jc w:val="right"/>
      </w:pPr>
      <w:r>
        <w:t>к распоряжению Главы</w:t>
      </w:r>
    </w:p>
    <w:p w:rsidR="0041086E" w:rsidRDefault="0041086E">
      <w:pPr>
        <w:pStyle w:val="ConsPlusNormal"/>
        <w:jc w:val="right"/>
      </w:pPr>
      <w:r>
        <w:t>Республики Башкортостан</w:t>
      </w:r>
    </w:p>
    <w:p w:rsidR="0041086E" w:rsidRDefault="0041086E">
      <w:pPr>
        <w:pStyle w:val="ConsPlusNormal"/>
        <w:jc w:val="right"/>
      </w:pPr>
      <w:r>
        <w:t>от 14 января 2017 г. N РГ-4</w:t>
      </w:r>
    </w:p>
    <w:p w:rsidR="0041086E" w:rsidRDefault="0041086E">
      <w:pPr>
        <w:pStyle w:val="ConsPlusNormal"/>
      </w:pPr>
    </w:p>
    <w:p w:rsidR="0041086E" w:rsidRDefault="0041086E">
      <w:pPr>
        <w:pStyle w:val="ConsPlusTitle"/>
        <w:jc w:val="center"/>
      </w:pPr>
      <w:bookmarkStart w:id="0" w:name="P26"/>
      <w:bookmarkEnd w:id="0"/>
      <w:r>
        <w:t>СОСТАВ</w:t>
      </w:r>
    </w:p>
    <w:p w:rsidR="0041086E" w:rsidRDefault="0041086E">
      <w:pPr>
        <w:pStyle w:val="ConsPlusTitle"/>
        <w:jc w:val="center"/>
      </w:pPr>
      <w:r>
        <w:t>КОЛЛЕГИИ ГОСУДАРСТВЕННОГО КОМИТЕТА РЕСПУБЛИКИ БАШКОРТОСТАН</w:t>
      </w:r>
    </w:p>
    <w:p w:rsidR="0041086E" w:rsidRDefault="0041086E">
      <w:pPr>
        <w:pStyle w:val="ConsPlusTitle"/>
        <w:jc w:val="center"/>
      </w:pPr>
      <w:r>
        <w:t>ПО ЧРЕЗВЫЧАЙНЫМ СИТУАЦИЯМ</w:t>
      </w:r>
    </w:p>
    <w:p w:rsidR="0041086E" w:rsidRDefault="0041086E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340"/>
        <w:gridCol w:w="5329"/>
      </w:tblGrid>
      <w:tr w:rsidR="0041086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Гумеров Ф.Р.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председатель Государственного комитета Республики Башкортостан по чрезвычайным ситуациям, председатель коллегии</w:t>
            </w:r>
          </w:p>
        </w:tc>
      </w:tr>
      <w:tr w:rsidR="0041086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Первов К.С.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первый заместитель председателя Государственного комитета Республики Башкортостан по чрезвычайным ситуациям, заместитель председателя коллегии</w:t>
            </w:r>
          </w:p>
        </w:tc>
      </w:tr>
      <w:tr w:rsidR="0041086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Мухаметзянова И.В.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начальник отдела правовой и кадровой работы Государственного комитета Республики Башкортостан по чрезвычайным ситуациям, секретарь коллегии</w:t>
            </w:r>
          </w:p>
        </w:tc>
      </w:tr>
      <w:tr w:rsidR="0041086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Ахметшина Г.Р.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заместитель министра образования Республики Башкортостан</w:t>
            </w:r>
          </w:p>
        </w:tc>
      </w:tr>
      <w:tr w:rsidR="0041086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Букреев Г.Я.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начальник Управления Главы Республики Башкортостан по взаимодействию с муниципальными образованиями</w:t>
            </w:r>
          </w:p>
        </w:tc>
      </w:tr>
      <w:tr w:rsidR="0041086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lastRenderedPageBreak/>
              <w:t>Галеев В.И.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заведующий отделом мобилизационной подготовки Аппарата Правительства Республики Башкортостан</w:t>
            </w:r>
          </w:p>
        </w:tc>
      </w:tr>
      <w:tr w:rsidR="0041086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Глухова Т.Б.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заместитель министра труда и социальной защиты населения Республики Башкортостан</w:t>
            </w:r>
          </w:p>
        </w:tc>
      </w:tr>
      <w:tr w:rsidR="0041086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Егошин Ф.Н.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заместитель начальника Главного управления Министерства РФ по делам гражданской обороны, чрезвычайным ситуациям и ликвидации последствий стихийных бедствий по Республике Башкортостан (по антикризисному управлению) (по согласованию)</w:t>
            </w:r>
          </w:p>
        </w:tc>
      </w:tr>
      <w:tr w:rsidR="0041086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Камалова Э.Х.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заместитель председателя Государственного комитета Республики Башкортостан по чрезвычайным ситуациям</w:t>
            </w:r>
          </w:p>
        </w:tc>
      </w:tr>
      <w:tr w:rsidR="0041086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Киселев В.В.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начальник государственного бюджетного учреждения Республики Башкортостан Служба обеспечения мероприятий гражданской защиты</w:t>
            </w:r>
          </w:p>
        </w:tc>
      </w:tr>
      <w:tr w:rsidR="0041086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Нагимов Т.Ш.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начальник государственного бюджетного образовательного учреждения "Учебно-методический центр по гражданской обороне и чрезвычайным ситуациям Республики Башкортостан"</w:t>
            </w:r>
          </w:p>
        </w:tc>
      </w:tr>
      <w:tr w:rsidR="0041086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Родин Е.В.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заместитель председателя Государственного комитета Республики Башкортостан по строительству и архитектуре</w:t>
            </w:r>
          </w:p>
        </w:tc>
      </w:tr>
      <w:tr w:rsidR="0041086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Темашев В.В.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начальник государственного бюджетного учреждения Аварийно-спасательная служба Республики Башкортостан</w:t>
            </w:r>
          </w:p>
        </w:tc>
      </w:tr>
      <w:tr w:rsidR="0041086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Хаматвалиев Р.Ф.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заместитель председателя Государственного комитета Республики Башкортостан по информатизации и вопросам функционирования системы "Открытая Республика"</w:t>
            </w:r>
          </w:p>
        </w:tc>
      </w:tr>
      <w:tr w:rsidR="0041086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Хасанов А.Х.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заместитель министра земельных и имущественных отношений Республики Башкортостан</w:t>
            </w:r>
          </w:p>
        </w:tc>
      </w:tr>
      <w:tr w:rsidR="0041086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Шаймухаметов Р.И.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41086E" w:rsidRDefault="0041086E">
            <w:pPr>
              <w:pStyle w:val="ConsPlusNormal"/>
            </w:pPr>
            <w:r>
              <w:t>заместитель начальника полиции Министерства внутренних дел по Республике Башкортостан</w:t>
            </w:r>
          </w:p>
          <w:p w:rsidR="0041086E" w:rsidRDefault="0041086E">
            <w:pPr>
              <w:pStyle w:val="ConsPlusNormal"/>
            </w:pPr>
            <w:r>
              <w:t>(по согласованию)</w:t>
            </w:r>
          </w:p>
        </w:tc>
      </w:tr>
    </w:tbl>
    <w:p w:rsidR="0041086E" w:rsidRDefault="0041086E">
      <w:pPr>
        <w:pStyle w:val="ConsPlusNormal"/>
        <w:ind w:firstLine="540"/>
        <w:jc w:val="both"/>
      </w:pPr>
    </w:p>
    <w:p w:rsidR="0041086E" w:rsidRDefault="0041086E">
      <w:pPr>
        <w:pStyle w:val="ConsPlusNormal"/>
        <w:ind w:firstLine="540"/>
        <w:jc w:val="both"/>
      </w:pPr>
    </w:p>
    <w:p w:rsidR="0041086E" w:rsidRDefault="0041086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E53D0" w:rsidRDefault="008E53D0">
      <w:bookmarkStart w:id="1" w:name="_GoBack"/>
      <w:bookmarkEnd w:id="1"/>
    </w:p>
    <w:sectPr w:rsidR="008E53D0" w:rsidSect="000F5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86E"/>
    <w:rsid w:val="0041086E"/>
    <w:rsid w:val="008E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08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108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108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08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108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108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5D687592F5A3FE8316923DA93E3B6C64A23DE11E4911128A10AA76F98D907A2D61F7D6DB84463DF94D653B9C1X4N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Мухаметзянова Ирина Владимировна</dc:creator>
  <cp:lastModifiedBy>Мухаметзянова Ирина Владимировна</cp:lastModifiedBy>
  <cp:revision>1</cp:revision>
  <dcterms:created xsi:type="dcterms:W3CDTF">2017-11-29T13:23:00Z</dcterms:created>
  <dcterms:modified xsi:type="dcterms:W3CDTF">2017-11-29T13:23:00Z</dcterms:modified>
</cp:coreProperties>
</file>